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66DC" w:rsidRDefault="00E90F11" w:rsidP="00D366DC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ГЛАВА КРАСНОВСКОГО СЕЛЬСКОГО ПОСЕЛЕНИЯ</w:t>
      </w:r>
    </w:p>
    <w:p w:rsidR="00D366DC" w:rsidRPr="00E90F11" w:rsidRDefault="00E90F11" w:rsidP="00D366DC">
      <w:pPr>
        <w:pStyle w:val="2"/>
        <w:rPr>
          <w:sz w:val="32"/>
        </w:rPr>
      </w:pPr>
      <w:r>
        <w:rPr>
          <w:sz w:val="32"/>
        </w:rPr>
        <w:t>ТАРАСОВСКОГО РАЙОНА РОСТОВСКОЙ ОБЛАСТИ</w:t>
      </w:r>
    </w:p>
    <w:p w:rsidR="00D366DC" w:rsidRDefault="00D366DC" w:rsidP="00D366DC">
      <w:pPr>
        <w:shd w:val="clear" w:color="auto" w:fill="FFFFFF"/>
        <w:jc w:val="center"/>
        <w:rPr>
          <w:b/>
          <w:sz w:val="32"/>
          <w:szCs w:val="32"/>
        </w:rPr>
      </w:pPr>
    </w:p>
    <w:p w:rsidR="006E2B78" w:rsidRDefault="00D366DC" w:rsidP="004933B7">
      <w:pPr>
        <w:pStyle w:val="1"/>
        <w:rPr>
          <w:sz w:val="36"/>
          <w:szCs w:val="36"/>
        </w:rPr>
      </w:pPr>
      <w:r>
        <w:t>ПОСТАНОВЛЕНИЕ</w:t>
      </w:r>
    </w:p>
    <w:p w:rsidR="007C128D" w:rsidRDefault="007C128D" w:rsidP="006E2B78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</w:p>
    <w:p w:rsidR="006E2B78" w:rsidRDefault="00550213" w:rsidP="004933B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8A3DBC">
        <w:rPr>
          <w:rFonts w:ascii="Times New Roman" w:hAnsi="Times New Roman" w:cs="Times New Roman"/>
          <w:sz w:val="28"/>
          <w:szCs w:val="28"/>
        </w:rPr>
        <w:t>5</w:t>
      </w:r>
      <w:r w:rsidR="001B1ED5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</w:t>
      </w:r>
      <w:r w:rsidR="001B1ED5">
        <w:rPr>
          <w:rFonts w:ascii="Times New Roman" w:hAnsi="Times New Roman" w:cs="Times New Roman"/>
          <w:sz w:val="28"/>
          <w:szCs w:val="28"/>
        </w:rPr>
        <w:t>.</w:t>
      </w:r>
      <w:r w:rsidR="007C128D">
        <w:rPr>
          <w:rFonts w:ascii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09 г"/>
        </w:smartTagPr>
        <w:r w:rsidR="006E2B78" w:rsidRPr="00F83794">
          <w:rPr>
            <w:rFonts w:ascii="Times New Roman" w:hAnsi="Times New Roman" w:cs="Times New Roman"/>
            <w:sz w:val="28"/>
            <w:szCs w:val="28"/>
          </w:rPr>
          <w:t>200</w:t>
        </w:r>
        <w:r w:rsidR="008F455B">
          <w:rPr>
            <w:rFonts w:ascii="Times New Roman" w:hAnsi="Times New Roman" w:cs="Times New Roman"/>
            <w:sz w:val="28"/>
            <w:szCs w:val="28"/>
          </w:rPr>
          <w:t>9</w:t>
        </w:r>
        <w:r w:rsidR="006E2B78" w:rsidRPr="00F83794">
          <w:rPr>
            <w:rFonts w:ascii="Times New Roman" w:hAnsi="Times New Roman" w:cs="Times New Roman"/>
            <w:sz w:val="28"/>
            <w:szCs w:val="28"/>
          </w:rPr>
          <w:t xml:space="preserve"> г</w:t>
        </w:r>
      </w:smartTag>
      <w:r w:rsidR="006E2B78" w:rsidRPr="00F83794">
        <w:rPr>
          <w:rFonts w:ascii="Times New Roman" w:hAnsi="Times New Roman" w:cs="Times New Roman"/>
          <w:sz w:val="28"/>
          <w:szCs w:val="28"/>
        </w:rPr>
        <w:t>.</w:t>
      </w:r>
      <w:r w:rsidR="006E2B78" w:rsidRPr="00F83794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6E2B78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6E2B78" w:rsidRPr="00F83794">
        <w:rPr>
          <w:rFonts w:ascii="Times New Roman" w:hAnsi="Times New Roman" w:cs="Times New Roman"/>
          <w:sz w:val="28"/>
          <w:szCs w:val="28"/>
        </w:rPr>
        <w:t xml:space="preserve"> </w:t>
      </w:r>
      <w:r w:rsidR="00D366DC">
        <w:rPr>
          <w:rFonts w:ascii="Times New Roman" w:hAnsi="Times New Roman" w:cs="Times New Roman"/>
          <w:sz w:val="28"/>
          <w:szCs w:val="28"/>
        </w:rPr>
        <w:t xml:space="preserve">   </w:t>
      </w:r>
      <w:r w:rsidR="004933B7">
        <w:rPr>
          <w:rFonts w:ascii="Times New Roman" w:hAnsi="Times New Roman" w:cs="Times New Roman"/>
          <w:sz w:val="28"/>
          <w:szCs w:val="28"/>
        </w:rPr>
        <w:t xml:space="preserve">  </w:t>
      </w:r>
      <w:r w:rsidR="008F455B">
        <w:rPr>
          <w:rFonts w:ascii="Times New Roman" w:hAnsi="Times New Roman" w:cs="Times New Roman"/>
          <w:sz w:val="28"/>
          <w:szCs w:val="28"/>
        </w:rPr>
        <w:t xml:space="preserve"> </w:t>
      </w:r>
      <w:r w:rsidR="007C128D">
        <w:rPr>
          <w:rFonts w:ascii="Times New Roman" w:hAnsi="Times New Roman" w:cs="Times New Roman"/>
          <w:sz w:val="28"/>
          <w:szCs w:val="28"/>
        </w:rPr>
        <w:t xml:space="preserve">   №</w:t>
      </w:r>
      <w:r w:rsidR="006E2B78" w:rsidRPr="00F83794">
        <w:rPr>
          <w:rFonts w:ascii="Times New Roman" w:hAnsi="Times New Roman" w:cs="Times New Roman"/>
          <w:sz w:val="28"/>
          <w:szCs w:val="28"/>
        </w:rPr>
        <w:t xml:space="preserve"> </w:t>
      </w:r>
      <w:r w:rsidR="006B0C86">
        <w:rPr>
          <w:rFonts w:ascii="Times New Roman" w:hAnsi="Times New Roman" w:cs="Times New Roman"/>
          <w:sz w:val="28"/>
          <w:szCs w:val="28"/>
        </w:rPr>
        <w:t xml:space="preserve"> </w:t>
      </w:r>
      <w:r w:rsidR="008A3DB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4</w:t>
      </w:r>
      <w:r w:rsidR="006E2B78" w:rsidRPr="00F8379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F22BF">
        <w:rPr>
          <w:rFonts w:ascii="Times New Roman" w:hAnsi="Times New Roman" w:cs="Times New Roman"/>
          <w:sz w:val="28"/>
          <w:szCs w:val="28"/>
        </w:rPr>
        <w:t xml:space="preserve"> </w:t>
      </w:r>
      <w:r w:rsidR="00D366DC">
        <w:rPr>
          <w:rFonts w:ascii="Times New Roman" w:hAnsi="Times New Roman" w:cs="Times New Roman"/>
          <w:sz w:val="28"/>
          <w:szCs w:val="28"/>
        </w:rPr>
        <w:t xml:space="preserve">     </w:t>
      </w:r>
      <w:r w:rsidR="006E2B78">
        <w:rPr>
          <w:rFonts w:ascii="Times New Roman" w:hAnsi="Times New Roman" w:cs="Times New Roman"/>
          <w:sz w:val="28"/>
          <w:szCs w:val="28"/>
        </w:rPr>
        <w:t xml:space="preserve">  </w:t>
      </w:r>
      <w:r w:rsidR="006E2B78" w:rsidRPr="00F83794">
        <w:rPr>
          <w:rFonts w:ascii="Times New Roman" w:hAnsi="Times New Roman" w:cs="Times New Roman"/>
          <w:sz w:val="28"/>
          <w:szCs w:val="28"/>
        </w:rPr>
        <w:t xml:space="preserve">  </w:t>
      </w:r>
      <w:r w:rsidR="007C128D">
        <w:rPr>
          <w:rFonts w:ascii="Times New Roman" w:hAnsi="Times New Roman" w:cs="Times New Roman"/>
          <w:sz w:val="28"/>
          <w:szCs w:val="28"/>
        </w:rPr>
        <w:t xml:space="preserve">   </w:t>
      </w:r>
      <w:r w:rsidR="006E2B78" w:rsidRPr="00F83794">
        <w:rPr>
          <w:rFonts w:ascii="Times New Roman" w:hAnsi="Times New Roman" w:cs="Times New Roman"/>
          <w:sz w:val="28"/>
          <w:szCs w:val="28"/>
        </w:rPr>
        <w:t xml:space="preserve"> </w:t>
      </w:r>
      <w:r w:rsidR="00D366DC">
        <w:rPr>
          <w:rFonts w:ascii="Times New Roman" w:hAnsi="Times New Roman" w:cs="Times New Roman"/>
          <w:sz w:val="28"/>
          <w:szCs w:val="28"/>
        </w:rPr>
        <w:t>х</w:t>
      </w:r>
      <w:r w:rsidR="006E2B78" w:rsidRPr="00F83794">
        <w:rPr>
          <w:rFonts w:ascii="Times New Roman" w:hAnsi="Times New Roman" w:cs="Times New Roman"/>
          <w:sz w:val="28"/>
          <w:szCs w:val="28"/>
        </w:rPr>
        <w:t xml:space="preserve">. </w:t>
      </w:r>
      <w:r w:rsidR="00D366DC">
        <w:rPr>
          <w:rFonts w:ascii="Times New Roman" w:hAnsi="Times New Roman" w:cs="Times New Roman"/>
          <w:sz w:val="28"/>
          <w:szCs w:val="28"/>
        </w:rPr>
        <w:t>Верхний Митякин</w:t>
      </w:r>
    </w:p>
    <w:p w:rsidR="00D635BF" w:rsidRDefault="00D635BF" w:rsidP="00D366D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D635BF" w:rsidRDefault="00D635BF" w:rsidP="00D366D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234BE" w:rsidRDefault="00D635BF" w:rsidP="00D635BF">
      <w:pPr>
        <w:jc w:val="center"/>
      </w:pPr>
      <w:r>
        <w:t xml:space="preserve">О </w:t>
      </w:r>
      <w:r w:rsidR="006234BE">
        <w:t xml:space="preserve">внесении изменений  в </w:t>
      </w:r>
      <w:r w:rsidR="009606AA">
        <w:t>п</w:t>
      </w:r>
      <w:r w:rsidR="006234BE">
        <w:t>остановлени</w:t>
      </w:r>
      <w:r w:rsidR="00E20CC6">
        <w:t xml:space="preserve">е </w:t>
      </w:r>
      <w:r w:rsidR="006234BE">
        <w:t xml:space="preserve">от 03.02.2009г. № 8 </w:t>
      </w:r>
    </w:p>
    <w:p w:rsidR="00D635BF" w:rsidRDefault="006234BE" w:rsidP="00D635BF">
      <w:pPr>
        <w:jc w:val="center"/>
      </w:pPr>
      <w:r>
        <w:t xml:space="preserve">«О </w:t>
      </w:r>
      <w:r w:rsidR="00D635BF">
        <w:t>закреплении за главным</w:t>
      </w:r>
      <w:r w:rsidR="00E20CC6">
        <w:t xml:space="preserve"> </w:t>
      </w:r>
      <w:r w:rsidR="00D635BF">
        <w:t>администратором – Администраци</w:t>
      </w:r>
      <w:r w:rsidR="00E20CC6">
        <w:t>ей</w:t>
      </w:r>
    </w:p>
    <w:p w:rsidR="00E20CC6" w:rsidRDefault="00D635BF" w:rsidP="00D635BF">
      <w:pPr>
        <w:jc w:val="center"/>
      </w:pPr>
      <w:r>
        <w:t>Красновского сельского поселения</w:t>
      </w:r>
      <w:r w:rsidR="00E20CC6">
        <w:t xml:space="preserve"> </w:t>
      </w:r>
      <w:r>
        <w:t xml:space="preserve">полномочий </w:t>
      </w:r>
    </w:p>
    <w:p w:rsidR="00D635BF" w:rsidRDefault="00D635BF" w:rsidP="00D635BF">
      <w:pPr>
        <w:jc w:val="center"/>
      </w:pPr>
      <w:r>
        <w:t>по осуществлению функций</w:t>
      </w:r>
      <w:r w:rsidR="00E20CC6">
        <w:t xml:space="preserve"> </w:t>
      </w:r>
    </w:p>
    <w:p w:rsidR="00D635BF" w:rsidRPr="00F83794" w:rsidRDefault="00D635BF" w:rsidP="004933B7">
      <w:pPr>
        <w:ind w:left="284" w:hanging="284"/>
        <w:jc w:val="center"/>
        <w:rPr>
          <w:szCs w:val="28"/>
        </w:rPr>
      </w:pPr>
      <w:r>
        <w:t>администрирования доходов местного бюджета</w:t>
      </w:r>
      <w:r w:rsidR="00EC17C4">
        <w:t>»</w:t>
      </w:r>
    </w:p>
    <w:p w:rsidR="006E2B78" w:rsidRPr="00F83794" w:rsidRDefault="006E2B78" w:rsidP="006E2B78">
      <w:pPr>
        <w:pStyle w:val="ConsPlusTitle"/>
        <w:widowControl/>
        <w:jc w:val="center"/>
        <w:rPr>
          <w:sz w:val="28"/>
          <w:szCs w:val="28"/>
        </w:rPr>
      </w:pPr>
    </w:p>
    <w:p w:rsidR="007D4782" w:rsidRPr="00F9389A" w:rsidRDefault="007D4782" w:rsidP="007D4782">
      <w:pPr>
        <w:pStyle w:val="ConsNonformat"/>
        <w:widowControl/>
        <w:ind w:right="0"/>
        <w:rPr>
          <w:rFonts w:ascii="Times New Roman" w:hAnsi="Times New Roman" w:cs="Times New Roman"/>
          <w:sz w:val="18"/>
          <w:szCs w:val="18"/>
        </w:rPr>
      </w:pPr>
    </w:p>
    <w:p w:rsidR="008213F8" w:rsidRDefault="006234BE" w:rsidP="008213F8">
      <w:pPr>
        <w:autoSpaceDE w:val="0"/>
        <w:autoSpaceDN w:val="0"/>
        <w:adjustRightInd w:val="0"/>
        <w:ind w:firstLine="708"/>
        <w:jc w:val="both"/>
      </w:pPr>
      <w:r>
        <w:t xml:space="preserve">В соответствии с Решением собрания депутатов Красновского сельского поселения от </w:t>
      </w:r>
      <w:r w:rsidR="00550213">
        <w:t>3</w:t>
      </w:r>
      <w:r>
        <w:t>0.0</w:t>
      </w:r>
      <w:r w:rsidR="00550213">
        <w:t>4</w:t>
      </w:r>
      <w:r>
        <w:t>.2009г. № 2</w:t>
      </w:r>
      <w:r w:rsidR="00550213">
        <w:t>5</w:t>
      </w:r>
      <w:r>
        <w:t xml:space="preserve"> «О внесении изменений в решение от 28.11.2008г. № 14 «О бюджете Красновского сельского поселения на 2009 год и на плановый период 2010 и 2011 годов» и в целях приведения в соответствие наименования кодов видов доходов, внесенных в приложение к постановлению от 03.02.2009</w:t>
      </w:r>
      <w:r w:rsidR="00550213">
        <w:t xml:space="preserve"> </w:t>
      </w:r>
      <w:r>
        <w:t>года «О закреплении за главным администратором – Администраци</w:t>
      </w:r>
      <w:r w:rsidR="00E20CC6">
        <w:t>ей</w:t>
      </w:r>
      <w:r>
        <w:t xml:space="preserve"> Красновского сельского поселения полномочий по осуществлению функций администрирования доходов местного бюджета» наименованию код</w:t>
      </w:r>
      <w:r w:rsidR="00E20CC6">
        <w:t>ов</w:t>
      </w:r>
      <w:r>
        <w:t xml:space="preserve"> поступлений в бюджет,</w:t>
      </w:r>
    </w:p>
    <w:p w:rsidR="006234BE" w:rsidRDefault="006234BE" w:rsidP="008213F8">
      <w:pPr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D635BF" w:rsidRDefault="008213F8" w:rsidP="008213F8">
      <w:pPr>
        <w:autoSpaceDE w:val="0"/>
        <w:autoSpaceDN w:val="0"/>
        <w:adjustRightInd w:val="0"/>
        <w:ind w:firstLine="708"/>
        <w:jc w:val="center"/>
        <w:rPr>
          <w:szCs w:val="28"/>
        </w:rPr>
      </w:pPr>
      <w:r>
        <w:rPr>
          <w:szCs w:val="28"/>
        </w:rPr>
        <w:t>П О С Т А Н О В Л Я Ю:</w:t>
      </w:r>
    </w:p>
    <w:p w:rsidR="00D635BF" w:rsidRDefault="00D635BF" w:rsidP="00D635BF">
      <w:pPr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D635BF" w:rsidRDefault="00405209" w:rsidP="009606AA">
      <w:pPr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szCs w:val="28"/>
        </w:rPr>
      </w:pPr>
      <w:r>
        <w:rPr>
          <w:szCs w:val="28"/>
        </w:rPr>
        <w:t xml:space="preserve">Внести в </w:t>
      </w:r>
      <w:r w:rsidR="008A368D">
        <w:rPr>
          <w:szCs w:val="28"/>
        </w:rPr>
        <w:t>п</w:t>
      </w:r>
      <w:r>
        <w:rPr>
          <w:szCs w:val="28"/>
        </w:rPr>
        <w:t>остановлени</w:t>
      </w:r>
      <w:r w:rsidR="008A368D">
        <w:rPr>
          <w:szCs w:val="28"/>
        </w:rPr>
        <w:t xml:space="preserve">е </w:t>
      </w:r>
      <w:r w:rsidR="004933B7">
        <w:rPr>
          <w:szCs w:val="28"/>
        </w:rPr>
        <w:t xml:space="preserve">главы Красновского сельского поселения </w:t>
      </w:r>
      <w:r>
        <w:rPr>
          <w:szCs w:val="28"/>
        </w:rPr>
        <w:t xml:space="preserve">от 03.02.2009 года № 8 </w:t>
      </w:r>
      <w:r w:rsidR="009606AA">
        <w:rPr>
          <w:szCs w:val="28"/>
        </w:rPr>
        <w:t>«О закреплении за главным администратором – Администраци</w:t>
      </w:r>
      <w:r w:rsidR="008A368D">
        <w:rPr>
          <w:szCs w:val="28"/>
        </w:rPr>
        <w:t>ей</w:t>
      </w:r>
      <w:r w:rsidR="009606AA">
        <w:rPr>
          <w:szCs w:val="28"/>
        </w:rPr>
        <w:t xml:space="preserve"> Красновского сельского поселения полномочий по осуществлени</w:t>
      </w:r>
      <w:r w:rsidR="008A368D">
        <w:rPr>
          <w:szCs w:val="28"/>
        </w:rPr>
        <w:t>ю</w:t>
      </w:r>
      <w:r w:rsidR="009606AA">
        <w:rPr>
          <w:szCs w:val="28"/>
        </w:rPr>
        <w:t xml:space="preserve"> функций администрирования доходов местного бюджета» </w:t>
      </w:r>
      <w:r>
        <w:rPr>
          <w:szCs w:val="28"/>
        </w:rPr>
        <w:t>следующие изменения:</w:t>
      </w:r>
    </w:p>
    <w:p w:rsidR="00ED5DD0" w:rsidRDefault="00ED5DD0" w:rsidP="00ED5DD0">
      <w:pPr>
        <w:autoSpaceDE w:val="0"/>
        <w:autoSpaceDN w:val="0"/>
        <w:adjustRightInd w:val="0"/>
        <w:ind w:firstLine="1428"/>
        <w:jc w:val="both"/>
        <w:rPr>
          <w:szCs w:val="28"/>
        </w:rPr>
      </w:pPr>
    </w:p>
    <w:p w:rsidR="00AA2AFC" w:rsidRDefault="00ED5DD0" w:rsidP="00776D82">
      <w:pPr>
        <w:numPr>
          <w:ilvl w:val="1"/>
          <w:numId w:val="2"/>
        </w:numPr>
        <w:tabs>
          <w:tab w:val="num" w:pos="0"/>
        </w:tabs>
        <w:autoSpaceDE w:val="0"/>
        <w:autoSpaceDN w:val="0"/>
        <w:adjustRightInd w:val="0"/>
        <w:ind w:firstLine="705"/>
        <w:jc w:val="both"/>
        <w:rPr>
          <w:szCs w:val="28"/>
        </w:rPr>
      </w:pPr>
      <w:r w:rsidRPr="000D3628">
        <w:rPr>
          <w:szCs w:val="28"/>
        </w:rPr>
        <w:t xml:space="preserve"> приложени</w:t>
      </w:r>
      <w:r w:rsidR="000D3628">
        <w:rPr>
          <w:szCs w:val="28"/>
        </w:rPr>
        <w:t>е</w:t>
      </w:r>
      <w:r w:rsidRPr="000D3628">
        <w:rPr>
          <w:szCs w:val="28"/>
        </w:rPr>
        <w:t xml:space="preserve"> к постановлению от 03.02.2009 года № 8 «О закреплении за главным администратором – Администраци</w:t>
      </w:r>
      <w:r w:rsidR="000D3628" w:rsidRPr="000D3628">
        <w:rPr>
          <w:szCs w:val="28"/>
        </w:rPr>
        <w:t>ей</w:t>
      </w:r>
      <w:r w:rsidRPr="000D3628">
        <w:rPr>
          <w:szCs w:val="28"/>
        </w:rPr>
        <w:t xml:space="preserve"> Красновского сельского поселения полномочий по осуществлении функций администриро</w:t>
      </w:r>
      <w:r w:rsidR="00776D82" w:rsidRPr="000D3628">
        <w:rPr>
          <w:szCs w:val="28"/>
        </w:rPr>
        <w:t xml:space="preserve">вания доходов местного бюджета»    </w:t>
      </w:r>
    </w:p>
    <w:p w:rsidR="00776D82" w:rsidRPr="000D3628" w:rsidRDefault="00776D82" w:rsidP="00776D82">
      <w:pPr>
        <w:numPr>
          <w:ilvl w:val="1"/>
          <w:numId w:val="2"/>
        </w:numPr>
        <w:tabs>
          <w:tab w:val="num" w:pos="0"/>
        </w:tabs>
        <w:autoSpaceDE w:val="0"/>
        <w:autoSpaceDN w:val="0"/>
        <w:adjustRightInd w:val="0"/>
        <w:ind w:firstLine="705"/>
        <w:jc w:val="both"/>
        <w:rPr>
          <w:szCs w:val="28"/>
        </w:rPr>
      </w:pPr>
      <w:r w:rsidRPr="000D3628">
        <w:rPr>
          <w:szCs w:val="28"/>
        </w:rPr>
        <w:t xml:space="preserve"> после строки</w:t>
      </w:r>
    </w:p>
    <w:p w:rsidR="008456F1" w:rsidRDefault="00776D82" w:rsidP="008456F1">
      <w:pPr>
        <w:ind w:firstLine="705"/>
        <w:rPr>
          <w:szCs w:val="28"/>
        </w:rPr>
      </w:pPr>
      <w:r>
        <w:rPr>
          <w:szCs w:val="28"/>
        </w:rPr>
        <w:t xml:space="preserve">«951 1 14 06014 10 0000 420         </w:t>
      </w:r>
      <w:r w:rsidR="008456F1">
        <w:rPr>
          <w:szCs w:val="28"/>
        </w:rPr>
        <w:t xml:space="preserve"> </w:t>
      </w:r>
      <w:r>
        <w:rPr>
          <w:szCs w:val="28"/>
        </w:rPr>
        <w:t xml:space="preserve">Доходы от продажи земельных </w:t>
      </w:r>
      <w:r w:rsidR="008456F1">
        <w:rPr>
          <w:szCs w:val="28"/>
        </w:rPr>
        <w:t xml:space="preserve">                             </w:t>
      </w:r>
    </w:p>
    <w:p w:rsidR="00114BF1" w:rsidRDefault="008456F1" w:rsidP="008456F1">
      <w:pPr>
        <w:tabs>
          <w:tab w:val="center" w:pos="4958"/>
        </w:tabs>
        <w:ind w:firstLine="705"/>
        <w:rPr>
          <w:szCs w:val="28"/>
        </w:rPr>
      </w:pPr>
      <w:r>
        <w:rPr>
          <w:szCs w:val="28"/>
        </w:rPr>
        <w:t xml:space="preserve">                                    </w:t>
      </w:r>
      <w:r>
        <w:rPr>
          <w:szCs w:val="28"/>
        </w:rPr>
        <w:tab/>
        <w:t xml:space="preserve">            участков, </w:t>
      </w:r>
      <w:r w:rsidR="00776D82">
        <w:rPr>
          <w:szCs w:val="28"/>
        </w:rPr>
        <w:t xml:space="preserve"> </w:t>
      </w:r>
    </w:p>
    <w:p w:rsidR="00114BF1" w:rsidRDefault="00114BF1" w:rsidP="008456F1">
      <w:pPr>
        <w:tabs>
          <w:tab w:val="center" w:pos="4958"/>
        </w:tabs>
        <w:ind w:firstLine="705"/>
        <w:rPr>
          <w:szCs w:val="28"/>
        </w:rPr>
      </w:pPr>
      <w:r>
        <w:rPr>
          <w:szCs w:val="28"/>
        </w:rPr>
        <w:t xml:space="preserve">                                                          </w:t>
      </w:r>
      <w:r w:rsidR="00776D82">
        <w:rPr>
          <w:szCs w:val="28"/>
        </w:rPr>
        <w:t xml:space="preserve"> государственная собственность </w:t>
      </w:r>
      <w:r>
        <w:rPr>
          <w:szCs w:val="28"/>
        </w:rPr>
        <w:t xml:space="preserve"> </w:t>
      </w:r>
    </w:p>
    <w:p w:rsidR="00114BF1" w:rsidRDefault="00114BF1" w:rsidP="00114BF1">
      <w:pPr>
        <w:tabs>
          <w:tab w:val="left" w:pos="4080"/>
        </w:tabs>
        <w:ind w:firstLine="705"/>
        <w:rPr>
          <w:szCs w:val="28"/>
        </w:rPr>
      </w:pPr>
      <w:r>
        <w:rPr>
          <w:szCs w:val="28"/>
        </w:rPr>
        <w:t xml:space="preserve">                                     </w:t>
      </w:r>
      <w:r>
        <w:rPr>
          <w:szCs w:val="28"/>
        </w:rPr>
        <w:tab/>
        <w:t xml:space="preserve">           на которые не разграничена и</w:t>
      </w:r>
    </w:p>
    <w:p w:rsidR="00114BF1" w:rsidRDefault="00114BF1" w:rsidP="00114BF1">
      <w:pPr>
        <w:tabs>
          <w:tab w:val="center" w:pos="4958"/>
        </w:tabs>
        <w:ind w:firstLine="705"/>
        <w:rPr>
          <w:szCs w:val="28"/>
        </w:rPr>
      </w:pPr>
      <w:r>
        <w:rPr>
          <w:szCs w:val="28"/>
        </w:rPr>
        <w:tab/>
        <w:t xml:space="preserve">                                   которые расположены </w:t>
      </w:r>
    </w:p>
    <w:p w:rsidR="00114BF1" w:rsidRDefault="00114BF1" w:rsidP="00114BF1">
      <w:pPr>
        <w:tabs>
          <w:tab w:val="center" w:pos="4958"/>
        </w:tabs>
        <w:ind w:firstLine="705"/>
        <w:rPr>
          <w:szCs w:val="28"/>
        </w:rPr>
      </w:pPr>
      <w:r>
        <w:rPr>
          <w:szCs w:val="28"/>
        </w:rPr>
        <w:t xml:space="preserve">                                                           в границах поселений»</w:t>
      </w:r>
    </w:p>
    <w:p w:rsidR="00114BF1" w:rsidRDefault="00114BF1" w:rsidP="00114BF1">
      <w:pPr>
        <w:tabs>
          <w:tab w:val="left" w:pos="4080"/>
        </w:tabs>
        <w:ind w:firstLine="705"/>
        <w:rPr>
          <w:szCs w:val="28"/>
        </w:rPr>
      </w:pPr>
    </w:p>
    <w:p w:rsidR="00776D82" w:rsidRDefault="00776D82" w:rsidP="00776D82">
      <w:pPr>
        <w:ind w:left="705"/>
        <w:rPr>
          <w:szCs w:val="28"/>
        </w:rPr>
      </w:pPr>
      <w:r>
        <w:rPr>
          <w:szCs w:val="28"/>
        </w:rPr>
        <w:lastRenderedPageBreak/>
        <w:t>дополнить строк</w:t>
      </w:r>
      <w:r w:rsidR="00AA2AFC">
        <w:rPr>
          <w:szCs w:val="28"/>
        </w:rPr>
        <w:t xml:space="preserve">ой </w:t>
      </w:r>
      <w:r>
        <w:rPr>
          <w:szCs w:val="28"/>
        </w:rPr>
        <w:t xml:space="preserve"> следующего содержания:</w:t>
      </w:r>
    </w:p>
    <w:p w:rsidR="00A430E5" w:rsidRDefault="00776D82" w:rsidP="00776D82">
      <w:pPr>
        <w:ind w:left="4860" w:hanging="4140"/>
        <w:rPr>
          <w:szCs w:val="28"/>
        </w:rPr>
      </w:pPr>
      <w:r>
        <w:rPr>
          <w:szCs w:val="28"/>
        </w:rPr>
        <w:t xml:space="preserve">« 951 1 16 32050 10 0000 140           Возмещение сумм, израсходованных  незаконно или не по целевому назначению, а также доходов, полученных от их использования </w:t>
      </w:r>
    </w:p>
    <w:p w:rsidR="00A430E5" w:rsidRDefault="00776D82" w:rsidP="00AA2AFC">
      <w:pPr>
        <w:ind w:left="4860"/>
        <w:rPr>
          <w:szCs w:val="28"/>
        </w:rPr>
      </w:pPr>
      <w:r>
        <w:rPr>
          <w:szCs w:val="28"/>
        </w:rPr>
        <w:t>(в части бюджетов поселений)»</w:t>
      </w:r>
      <w:r w:rsidR="00AA2AFC">
        <w:rPr>
          <w:szCs w:val="28"/>
        </w:rPr>
        <w:t>;</w:t>
      </w:r>
    </w:p>
    <w:p w:rsidR="00AA2AFC" w:rsidRDefault="00AA2AFC" w:rsidP="00AA2AFC">
      <w:pPr>
        <w:ind w:left="4860"/>
        <w:rPr>
          <w:szCs w:val="28"/>
        </w:rPr>
      </w:pPr>
    </w:p>
    <w:p w:rsidR="00776D82" w:rsidRDefault="00776D82" w:rsidP="00776D82">
      <w:pPr>
        <w:ind w:left="5220" w:hanging="4500"/>
        <w:rPr>
          <w:szCs w:val="28"/>
        </w:rPr>
      </w:pPr>
      <w:r>
        <w:rPr>
          <w:szCs w:val="28"/>
        </w:rPr>
        <w:t>после строки</w:t>
      </w:r>
    </w:p>
    <w:p w:rsidR="00776D82" w:rsidRDefault="00776D82" w:rsidP="00776D82">
      <w:pPr>
        <w:ind w:left="5220" w:hanging="4500"/>
        <w:rPr>
          <w:szCs w:val="28"/>
        </w:rPr>
      </w:pPr>
      <w:r>
        <w:rPr>
          <w:szCs w:val="28"/>
        </w:rPr>
        <w:t>«951  2   02  04012  10  0000   151          Межбюджетные трансферты, передаваемые бюджетам поселений для компенсации дополнительных  расходов, возникших в результате решений, принятых органами власти другого уровня»</w:t>
      </w:r>
    </w:p>
    <w:p w:rsidR="00776D82" w:rsidRDefault="00776D82" w:rsidP="00776D82">
      <w:pPr>
        <w:ind w:left="5220" w:hanging="4500"/>
        <w:rPr>
          <w:szCs w:val="28"/>
        </w:rPr>
      </w:pPr>
      <w:r>
        <w:rPr>
          <w:szCs w:val="28"/>
        </w:rPr>
        <w:t>дополнить строк</w:t>
      </w:r>
      <w:r w:rsidR="00AA2AFC">
        <w:rPr>
          <w:szCs w:val="28"/>
        </w:rPr>
        <w:t xml:space="preserve">ой </w:t>
      </w:r>
      <w:r>
        <w:rPr>
          <w:szCs w:val="28"/>
        </w:rPr>
        <w:t xml:space="preserve"> следующего содержания:</w:t>
      </w:r>
    </w:p>
    <w:p w:rsidR="00ED5DD0" w:rsidRDefault="00776D82" w:rsidP="00776D82">
      <w:pPr>
        <w:ind w:left="5220" w:hanging="4500"/>
        <w:rPr>
          <w:szCs w:val="28"/>
        </w:rPr>
      </w:pPr>
      <w:r>
        <w:rPr>
          <w:szCs w:val="28"/>
        </w:rPr>
        <w:t>«951  2  02  04999  10  0000  151           Прочие межбюджетные трансферты, передаваемые бюджетам поселений»</w:t>
      </w:r>
      <w:r w:rsidR="00AA2AFC">
        <w:rPr>
          <w:szCs w:val="28"/>
        </w:rPr>
        <w:t>.</w:t>
      </w:r>
    </w:p>
    <w:p w:rsidR="002769D9" w:rsidRDefault="002769D9" w:rsidP="00ED5DD0">
      <w:pPr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AA2AFC" w:rsidRDefault="009606AA" w:rsidP="00AA2AFC">
      <w:r>
        <w:rPr>
          <w:szCs w:val="28"/>
        </w:rPr>
        <w:t xml:space="preserve">2. </w:t>
      </w:r>
      <w:r w:rsidR="00AA2AFC">
        <w:rPr>
          <w:szCs w:val="28"/>
        </w:rPr>
        <w:t xml:space="preserve"> </w:t>
      </w:r>
      <w:r w:rsidR="00AA2AFC">
        <w:t>Настоящее постановление вступает в силу с момента подписания.</w:t>
      </w:r>
    </w:p>
    <w:p w:rsidR="002769D9" w:rsidRDefault="002769D9" w:rsidP="00776D82">
      <w:pPr>
        <w:autoSpaceDE w:val="0"/>
        <w:autoSpaceDN w:val="0"/>
        <w:adjustRightInd w:val="0"/>
        <w:jc w:val="both"/>
        <w:rPr>
          <w:szCs w:val="28"/>
        </w:rPr>
      </w:pPr>
    </w:p>
    <w:p w:rsidR="00D635BF" w:rsidRDefault="00AA2AFC" w:rsidP="00D635BF">
      <w:pPr>
        <w:jc w:val="both"/>
      </w:pPr>
      <w:r>
        <w:t>3</w:t>
      </w:r>
      <w:r w:rsidR="00D635BF">
        <w:t xml:space="preserve">.  Контроль за исполнением </w:t>
      </w:r>
      <w:r w:rsidR="008213F8">
        <w:t>настоящего постановления</w:t>
      </w:r>
      <w:r w:rsidR="00D635BF">
        <w:t xml:space="preserve"> оставляю за собой.</w:t>
      </w:r>
    </w:p>
    <w:p w:rsidR="00324B94" w:rsidRPr="00F9389A" w:rsidRDefault="00324B94">
      <w:pPr>
        <w:rPr>
          <w:sz w:val="16"/>
          <w:szCs w:val="16"/>
        </w:rPr>
      </w:pPr>
    </w:p>
    <w:p w:rsidR="006E2B78" w:rsidRDefault="006E2B78" w:rsidP="006E2B78">
      <w:pPr>
        <w:jc w:val="both"/>
      </w:pPr>
    </w:p>
    <w:p w:rsidR="006E2B78" w:rsidRDefault="006E2B78" w:rsidP="006E2B78">
      <w:pPr>
        <w:jc w:val="both"/>
      </w:pPr>
    </w:p>
    <w:p w:rsidR="006E2B78" w:rsidRDefault="006E2B78" w:rsidP="006E2B78">
      <w:pPr>
        <w:jc w:val="both"/>
      </w:pPr>
    </w:p>
    <w:p w:rsidR="006E2B78" w:rsidRDefault="006E2B78" w:rsidP="006E2B78">
      <w:pPr>
        <w:jc w:val="both"/>
      </w:pPr>
    </w:p>
    <w:p w:rsidR="00D366DC" w:rsidRDefault="006E2B78" w:rsidP="006E2B78">
      <w:pPr>
        <w:jc w:val="both"/>
      </w:pPr>
      <w:r>
        <w:t xml:space="preserve">Глава </w:t>
      </w:r>
      <w:r w:rsidR="00D366DC">
        <w:t>Красно</w:t>
      </w:r>
      <w:r>
        <w:t xml:space="preserve">вского </w:t>
      </w:r>
    </w:p>
    <w:p w:rsidR="006B0C86" w:rsidRDefault="006E2B78" w:rsidP="006E2B78">
      <w:pPr>
        <w:jc w:val="both"/>
      </w:pPr>
      <w:r>
        <w:t>сельского поселения</w:t>
      </w:r>
      <w:r>
        <w:tab/>
      </w:r>
      <w:r>
        <w:tab/>
      </w:r>
      <w:r>
        <w:tab/>
      </w:r>
      <w:r w:rsidR="00D366DC">
        <w:t xml:space="preserve">                 Г.В.Бадаев</w:t>
      </w:r>
    </w:p>
    <w:p w:rsidR="00E2655A" w:rsidRDefault="00E2655A" w:rsidP="006B0C86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90F11" w:rsidRDefault="00E90F11" w:rsidP="00E90F11">
      <w:r>
        <w:t xml:space="preserve">                                                                                                             </w:t>
      </w:r>
    </w:p>
    <w:p w:rsidR="00E90F11" w:rsidRDefault="00E90F11" w:rsidP="00E90F11"/>
    <w:p w:rsidR="00776D82" w:rsidRDefault="00776D82" w:rsidP="00E90F11"/>
    <w:p w:rsidR="00776D82" w:rsidRDefault="00776D82" w:rsidP="00E90F11"/>
    <w:p w:rsidR="00776D82" w:rsidRDefault="00776D82" w:rsidP="00E90F11"/>
    <w:p w:rsidR="00776D82" w:rsidRDefault="00776D82" w:rsidP="00E90F11"/>
    <w:p w:rsidR="00776D82" w:rsidRDefault="00776D82" w:rsidP="00E90F11"/>
    <w:p w:rsidR="00776D82" w:rsidRDefault="00776D82" w:rsidP="00E90F11"/>
    <w:p w:rsidR="00776D82" w:rsidRDefault="00776D82" w:rsidP="00E90F11"/>
    <w:p w:rsidR="00776D82" w:rsidRDefault="00776D82" w:rsidP="00E90F11"/>
    <w:p w:rsidR="00776D82" w:rsidRDefault="00776D82" w:rsidP="00E90F11"/>
    <w:p w:rsidR="00776D82" w:rsidRDefault="00776D82" w:rsidP="00E90F11"/>
    <w:p w:rsidR="00776D82" w:rsidRDefault="00776D82" w:rsidP="00E90F11"/>
    <w:p w:rsidR="00144ACC" w:rsidRDefault="00144ACC" w:rsidP="006B0C86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144ACC" w:rsidSect="004933B7">
      <w:footerReference w:type="default" r:id="rId8"/>
      <w:pgSz w:w="11906" w:h="16838"/>
      <w:pgMar w:top="899" w:right="1134" w:bottom="1134" w:left="1560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63B8C" w:rsidRDefault="00863B8C">
      <w:r>
        <w:separator/>
      </w:r>
    </w:p>
  </w:endnote>
  <w:endnote w:type="continuationSeparator" w:id="0">
    <w:p w:rsidR="00863B8C" w:rsidRDefault="00863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76D82" w:rsidRPr="00F60604" w:rsidRDefault="00776D82" w:rsidP="00F60604">
    <w:pPr>
      <w:pStyle w:val="a4"/>
      <w:jc w:val="right"/>
      <w:rPr>
        <w:color w:val="FFFFFF"/>
      </w:rPr>
    </w:pPr>
    <w:r w:rsidRPr="00F60604">
      <w:rPr>
        <w:rStyle w:val="a5"/>
        <w:color w:val="FFFFFF"/>
      </w:rPr>
      <w:fldChar w:fldCharType="begin"/>
    </w:r>
    <w:r w:rsidRPr="00F60604">
      <w:rPr>
        <w:rStyle w:val="a5"/>
        <w:color w:val="FFFFFF"/>
      </w:rPr>
      <w:instrText xml:space="preserve"> PAGE </w:instrText>
    </w:r>
    <w:r w:rsidRPr="00F60604">
      <w:rPr>
        <w:rStyle w:val="a5"/>
        <w:color w:val="FFFFFF"/>
      </w:rPr>
      <w:fldChar w:fldCharType="separate"/>
    </w:r>
    <w:r w:rsidR="00EC17C4">
      <w:rPr>
        <w:rStyle w:val="a5"/>
        <w:noProof/>
        <w:color w:val="FFFFFF"/>
      </w:rPr>
      <w:t>0</w:t>
    </w:r>
    <w:r w:rsidRPr="00F60604">
      <w:rPr>
        <w:rStyle w:val="a5"/>
        <w:color w:va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63B8C" w:rsidRDefault="00863B8C">
      <w:r>
        <w:separator/>
      </w:r>
    </w:p>
  </w:footnote>
  <w:footnote w:type="continuationSeparator" w:id="0">
    <w:p w:rsidR="00863B8C" w:rsidRDefault="00863B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E415C"/>
    <w:multiLevelType w:val="hybridMultilevel"/>
    <w:tmpl w:val="FB4C314C"/>
    <w:lvl w:ilvl="0" w:tplc="0BB4535A">
      <w:start w:val="3"/>
      <w:numFmt w:val="decimal"/>
      <w:lvlText w:val="%1.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30"/>
        </w:tabs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50"/>
        </w:tabs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70"/>
        </w:tabs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90"/>
        </w:tabs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10"/>
        </w:tabs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30"/>
        </w:tabs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50"/>
        </w:tabs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70"/>
        </w:tabs>
        <w:ind w:left="7170" w:hanging="180"/>
      </w:pPr>
    </w:lvl>
  </w:abstractNum>
  <w:abstractNum w:abstractNumId="1" w15:restartNumberingAfterBreak="0">
    <w:nsid w:val="601B3E0F"/>
    <w:multiLevelType w:val="hybridMultilevel"/>
    <w:tmpl w:val="E5A8E83C"/>
    <w:lvl w:ilvl="0" w:tplc="E5DCD3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048402A">
      <w:numFmt w:val="none"/>
      <w:lvlText w:val=""/>
      <w:lvlJc w:val="left"/>
      <w:pPr>
        <w:tabs>
          <w:tab w:val="num" w:pos="360"/>
        </w:tabs>
      </w:pPr>
    </w:lvl>
    <w:lvl w:ilvl="2" w:tplc="DDFA6556">
      <w:numFmt w:val="none"/>
      <w:lvlText w:val=""/>
      <w:lvlJc w:val="left"/>
      <w:pPr>
        <w:tabs>
          <w:tab w:val="num" w:pos="360"/>
        </w:tabs>
      </w:pPr>
    </w:lvl>
    <w:lvl w:ilvl="3" w:tplc="1E1C5C68">
      <w:numFmt w:val="none"/>
      <w:lvlText w:val=""/>
      <w:lvlJc w:val="left"/>
      <w:pPr>
        <w:tabs>
          <w:tab w:val="num" w:pos="360"/>
        </w:tabs>
      </w:pPr>
    </w:lvl>
    <w:lvl w:ilvl="4" w:tplc="91E0B896">
      <w:numFmt w:val="none"/>
      <w:lvlText w:val=""/>
      <w:lvlJc w:val="left"/>
      <w:pPr>
        <w:tabs>
          <w:tab w:val="num" w:pos="360"/>
        </w:tabs>
      </w:pPr>
    </w:lvl>
    <w:lvl w:ilvl="5" w:tplc="DC42497A">
      <w:numFmt w:val="none"/>
      <w:lvlText w:val=""/>
      <w:lvlJc w:val="left"/>
      <w:pPr>
        <w:tabs>
          <w:tab w:val="num" w:pos="360"/>
        </w:tabs>
      </w:pPr>
    </w:lvl>
    <w:lvl w:ilvl="6" w:tplc="49721D5A">
      <w:numFmt w:val="none"/>
      <w:lvlText w:val=""/>
      <w:lvlJc w:val="left"/>
      <w:pPr>
        <w:tabs>
          <w:tab w:val="num" w:pos="360"/>
        </w:tabs>
      </w:pPr>
    </w:lvl>
    <w:lvl w:ilvl="7" w:tplc="78468242">
      <w:numFmt w:val="none"/>
      <w:lvlText w:val=""/>
      <w:lvlJc w:val="left"/>
      <w:pPr>
        <w:tabs>
          <w:tab w:val="num" w:pos="360"/>
        </w:tabs>
      </w:pPr>
    </w:lvl>
    <w:lvl w:ilvl="8" w:tplc="B048554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6BC53EE6"/>
    <w:multiLevelType w:val="hybridMultilevel"/>
    <w:tmpl w:val="5DB2D138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4782"/>
    <w:rsid w:val="00005336"/>
    <w:rsid w:val="000172DC"/>
    <w:rsid w:val="00023FD7"/>
    <w:rsid w:val="00024C16"/>
    <w:rsid w:val="00035B22"/>
    <w:rsid w:val="000410CA"/>
    <w:rsid w:val="00074C9F"/>
    <w:rsid w:val="0009515F"/>
    <w:rsid w:val="000A2CCA"/>
    <w:rsid w:val="000C03C0"/>
    <w:rsid w:val="000D3628"/>
    <w:rsid w:val="000F314A"/>
    <w:rsid w:val="00106863"/>
    <w:rsid w:val="001104C6"/>
    <w:rsid w:val="00112749"/>
    <w:rsid w:val="00114BF1"/>
    <w:rsid w:val="001230BA"/>
    <w:rsid w:val="00144ACC"/>
    <w:rsid w:val="00157CCB"/>
    <w:rsid w:val="00160A33"/>
    <w:rsid w:val="00171B07"/>
    <w:rsid w:val="001725B6"/>
    <w:rsid w:val="001B1ED5"/>
    <w:rsid w:val="001B367E"/>
    <w:rsid w:val="001C0199"/>
    <w:rsid w:val="001C100D"/>
    <w:rsid w:val="001E1F96"/>
    <w:rsid w:val="00204BCD"/>
    <w:rsid w:val="002422DA"/>
    <w:rsid w:val="002525A0"/>
    <w:rsid w:val="00256EE9"/>
    <w:rsid w:val="002643F1"/>
    <w:rsid w:val="002769D9"/>
    <w:rsid w:val="00291A26"/>
    <w:rsid w:val="00292DC1"/>
    <w:rsid w:val="002956D7"/>
    <w:rsid w:val="002A7FE4"/>
    <w:rsid w:val="002B15CF"/>
    <w:rsid w:val="002D40F0"/>
    <w:rsid w:val="002F00F9"/>
    <w:rsid w:val="00313029"/>
    <w:rsid w:val="00324B94"/>
    <w:rsid w:val="003505BE"/>
    <w:rsid w:val="00361C57"/>
    <w:rsid w:val="00364D88"/>
    <w:rsid w:val="00366464"/>
    <w:rsid w:val="003B1D32"/>
    <w:rsid w:val="003B3584"/>
    <w:rsid w:val="003E4110"/>
    <w:rsid w:val="003F24A8"/>
    <w:rsid w:val="003F3CC0"/>
    <w:rsid w:val="00405209"/>
    <w:rsid w:val="00435263"/>
    <w:rsid w:val="00450400"/>
    <w:rsid w:val="004572FD"/>
    <w:rsid w:val="0047448F"/>
    <w:rsid w:val="00474B73"/>
    <w:rsid w:val="00481CA3"/>
    <w:rsid w:val="004915AA"/>
    <w:rsid w:val="00493027"/>
    <w:rsid w:val="004933B7"/>
    <w:rsid w:val="004A145E"/>
    <w:rsid w:val="004D5DDC"/>
    <w:rsid w:val="004E755A"/>
    <w:rsid w:val="004F07CC"/>
    <w:rsid w:val="005236AD"/>
    <w:rsid w:val="00531269"/>
    <w:rsid w:val="00550213"/>
    <w:rsid w:val="005631C4"/>
    <w:rsid w:val="0058708C"/>
    <w:rsid w:val="005A7212"/>
    <w:rsid w:val="005C5B27"/>
    <w:rsid w:val="005D19F1"/>
    <w:rsid w:val="005D64EA"/>
    <w:rsid w:val="005E6DC3"/>
    <w:rsid w:val="005E7462"/>
    <w:rsid w:val="005F0949"/>
    <w:rsid w:val="00607390"/>
    <w:rsid w:val="006234BE"/>
    <w:rsid w:val="00650C6F"/>
    <w:rsid w:val="006543FB"/>
    <w:rsid w:val="006548ED"/>
    <w:rsid w:val="00682D83"/>
    <w:rsid w:val="00696EC8"/>
    <w:rsid w:val="006B0C86"/>
    <w:rsid w:val="006B43B8"/>
    <w:rsid w:val="006B7503"/>
    <w:rsid w:val="006E0330"/>
    <w:rsid w:val="006E2B78"/>
    <w:rsid w:val="00706485"/>
    <w:rsid w:val="00713A7C"/>
    <w:rsid w:val="00715B0B"/>
    <w:rsid w:val="0072015F"/>
    <w:rsid w:val="00734B38"/>
    <w:rsid w:val="00743310"/>
    <w:rsid w:val="00745109"/>
    <w:rsid w:val="00750748"/>
    <w:rsid w:val="007527D8"/>
    <w:rsid w:val="00757A5F"/>
    <w:rsid w:val="007638E8"/>
    <w:rsid w:val="007641A7"/>
    <w:rsid w:val="007738F4"/>
    <w:rsid w:val="007763B4"/>
    <w:rsid w:val="00776D82"/>
    <w:rsid w:val="00792AA5"/>
    <w:rsid w:val="00797B88"/>
    <w:rsid w:val="007A48EA"/>
    <w:rsid w:val="007A694B"/>
    <w:rsid w:val="007C128D"/>
    <w:rsid w:val="007D4782"/>
    <w:rsid w:val="007F2676"/>
    <w:rsid w:val="007F533B"/>
    <w:rsid w:val="00811EA7"/>
    <w:rsid w:val="008213F8"/>
    <w:rsid w:val="00843EBA"/>
    <w:rsid w:val="0084446F"/>
    <w:rsid w:val="008456F1"/>
    <w:rsid w:val="00856EEA"/>
    <w:rsid w:val="00863B8C"/>
    <w:rsid w:val="008642BA"/>
    <w:rsid w:val="008672F0"/>
    <w:rsid w:val="00880D9F"/>
    <w:rsid w:val="0088221B"/>
    <w:rsid w:val="008A368D"/>
    <w:rsid w:val="008A3DBC"/>
    <w:rsid w:val="008A7506"/>
    <w:rsid w:val="008B4F50"/>
    <w:rsid w:val="008B6EF3"/>
    <w:rsid w:val="008E46A1"/>
    <w:rsid w:val="008F078F"/>
    <w:rsid w:val="008F1FFA"/>
    <w:rsid w:val="008F455B"/>
    <w:rsid w:val="0091101F"/>
    <w:rsid w:val="009249DC"/>
    <w:rsid w:val="00930A71"/>
    <w:rsid w:val="009606AA"/>
    <w:rsid w:val="009765B8"/>
    <w:rsid w:val="009A0306"/>
    <w:rsid w:val="009D1CF9"/>
    <w:rsid w:val="009E1DA6"/>
    <w:rsid w:val="009E4CFB"/>
    <w:rsid w:val="009F0680"/>
    <w:rsid w:val="009F22BF"/>
    <w:rsid w:val="00A412F6"/>
    <w:rsid w:val="00A430E5"/>
    <w:rsid w:val="00A87BB9"/>
    <w:rsid w:val="00AA0DE1"/>
    <w:rsid w:val="00AA2AFC"/>
    <w:rsid w:val="00AB3083"/>
    <w:rsid w:val="00AD2CE9"/>
    <w:rsid w:val="00AD468A"/>
    <w:rsid w:val="00B12F17"/>
    <w:rsid w:val="00B512A7"/>
    <w:rsid w:val="00B5506F"/>
    <w:rsid w:val="00B560A8"/>
    <w:rsid w:val="00B70FD4"/>
    <w:rsid w:val="00BA4FC8"/>
    <w:rsid w:val="00BB51EA"/>
    <w:rsid w:val="00BF687E"/>
    <w:rsid w:val="00C04EED"/>
    <w:rsid w:val="00C730F6"/>
    <w:rsid w:val="00C81FB3"/>
    <w:rsid w:val="00C90057"/>
    <w:rsid w:val="00CC607F"/>
    <w:rsid w:val="00CE2147"/>
    <w:rsid w:val="00CE3ECF"/>
    <w:rsid w:val="00CF035B"/>
    <w:rsid w:val="00D079CF"/>
    <w:rsid w:val="00D1465F"/>
    <w:rsid w:val="00D15235"/>
    <w:rsid w:val="00D366DC"/>
    <w:rsid w:val="00D46DC5"/>
    <w:rsid w:val="00D51CC2"/>
    <w:rsid w:val="00D635BF"/>
    <w:rsid w:val="00D9314F"/>
    <w:rsid w:val="00D9583D"/>
    <w:rsid w:val="00D95AC2"/>
    <w:rsid w:val="00DA30BF"/>
    <w:rsid w:val="00DB4B4C"/>
    <w:rsid w:val="00DE1E7F"/>
    <w:rsid w:val="00E12DBE"/>
    <w:rsid w:val="00E17184"/>
    <w:rsid w:val="00E20CC6"/>
    <w:rsid w:val="00E2655A"/>
    <w:rsid w:val="00E35CA7"/>
    <w:rsid w:val="00E76789"/>
    <w:rsid w:val="00E86ED8"/>
    <w:rsid w:val="00E90F11"/>
    <w:rsid w:val="00EA1186"/>
    <w:rsid w:val="00EB6DAC"/>
    <w:rsid w:val="00EC0A1D"/>
    <w:rsid w:val="00EC17C4"/>
    <w:rsid w:val="00EC7610"/>
    <w:rsid w:val="00ED3283"/>
    <w:rsid w:val="00ED5DD0"/>
    <w:rsid w:val="00F60604"/>
    <w:rsid w:val="00F64699"/>
    <w:rsid w:val="00F66C0A"/>
    <w:rsid w:val="00F72AE2"/>
    <w:rsid w:val="00F9389A"/>
    <w:rsid w:val="00F94296"/>
    <w:rsid w:val="00F9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38DA61E-6861-46DD-BF46-083862328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2B78"/>
    <w:rPr>
      <w:sz w:val="28"/>
      <w:szCs w:val="24"/>
    </w:rPr>
  </w:style>
  <w:style w:type="paragraph" w:styleId="1">
    <w:name w:val="heading 1"/>
    <w:basedOn w:val="a"/>
    <w:next w:val="a"/>
    <w:qFormat/>
    <w:rsid w:val="00D366DC"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rsid w:val="00D366DC"/>
    <w:pPr>
      <w:keepNext/>
      <w:shd w:val="clear" w:color="auto" w:fill="FFFFFF"/>
      <w:jc w:val="center"/>
      <w:outlineLvl w:val="1"/>
    </w:pPr>
    <w:rPr>
      <w:b/>
      <w:szCs w:val="32"/>
    </w:rPr>
  </w:style>
  <w:style w:type="paragraph" w:styleId="3">
    <w:name w:val="heading 3"/>
    <w:basedOn w:val="a"/>
    <w:next w:val="a"/>
    <w:qFormat/>
    <w:rsid w:val="00D366DC"/>
    <w:pPr>
      <w:keepNext/>
      <w:jc w:val="center"/>
      <w:outlineLvl w:val="2"/>
    </w:pPr>
    <w:rPr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nformat">
    <w:name w:val="ConsNonformat"/>
    <w:rsid w:val="007D478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7D478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ConsNormal">
    <w:name w:val="ConsNormal"/>
    <w:rsid w:val="007D478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ConsPlusNormal">
    <w:name w:val="ConsPlusNormal"/>
    <w:rsid w:val="007D478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D47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7D478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rsid w:val="00F60604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6060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60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4762A-8888-46BB-8D8C-9D542ADA9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минфин РО</Company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Колесниченко</dc:creator>
  <cp:keywords/>
  <dc:description/>
  <cp:lastModifiedBy>Pai Pinky</cp:lastModifiedBy>
  <cp:revision>2</cp:revision>
  <cp:lastPrinted>2009-05-29T11:28:00Z</cp:lastPrinted>
  <dcterms:created xsi:type="dcterms:W3CDTF">2025-07-14T17:51:00Z</dcterms:created>
  <dcterms:modified xsi:type="dcterms:W3CDTF">2025-07-14T17:51:00Z</dcterms:modified>
</cp:coreProperties>
</file>